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F3D6C" w14:textId="77777777" w:rsidR="000572FC" w:rsidRPr="000572FC" w:rsidRDefault="000572FC" w:rsidP="000572FC">
      <w:pPr>
        <w:widowControl/>
        <w:suppressAutoHyphens w:val="0"/>
        <w:autoSpaceDN/>
        <w:ind w:firstLine="1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0572F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KLAUZULA INFORMACYJNA W PRZYPADKU PROWADZENIA</w:t>
      </w:r>
    </w:p>
    <w:p w14:paraId="39A44914" w14:textId="77777777" w:rsidR="000572FC" w:rsidRPr="000572FC" w:rsidRDefault="000572FC" w:rsidP="000572FC">
      <w:pPr>
        <w:widowControl/>
        <w:suppressAutoHyphens w:val="0"/>
        <w:autoSpaceDN/>
        <w:ind w:firstLine="1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0572F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POSTĘPOWANIA OFERTOWEGO NA REALIZACJĘ ZADANIA</w:t>
      </w:r>
    </w:p>
    <w:p w14:paraId="037F00D1" w14:textId="6E944D05" w:rsidR="004B0ACD" w:rsidRPr="000572FC" w:rsidRDefault="000572FC" w:rsidP="000572FC">
      <w:pPr>
        <w:widowControl/>
        <w:suppressAutoHyphens w:val="0"/>
        <w:autoSpaceDN/>
        <w:ind w:firstLine="1"/>
        <w:jc w:val="center"/>
        <w:textAlignment w:val="auto"/>
        <w:rPr>
          <w:rFonts w:eastAsia="Andale Sans UI" w:cs="Times New Roman"/>
          <w:b/>
          <w:kern w:val="1"/>
          <w:sz w:val="20"/>
          <w:szCs w:val="20"/>
          <w:u w:val="single"/>
          <w:lang w:eastAsia="en-US" w:bidi="fa-IR"/>
        </w:rPr>
      </w:pPr>
      <w:r w:rsidRPr="000572F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PUBLICZNEGO</w:t>
      </w:r>
    </w:p>
    <w:p w14:paraId="383B1027" w14:textId="77777777" w:rsidR="000572FC" w:rsidRDefault="000572FC" w:rsidP="009D1377">
      <w:pPr>
        <w:widowControl/>
        <w:suppressAutoHyphens w:val="0"/>
        <w:autoSpaceDN/>
        <w:ind w:firstLine="1"/>
        <w:jc w:val="both"/>
        <w:textAlignment w:val="auto"/>
        <w:rPr>
          <w:rFonts w:eastAsia="Andale Sans UI" w:cs="Times New Roman"/>
          <w:b/>
          <w:kern w:val="1"/>
          <w:sz w:val="20"/>
          <w:szCs w:val="20"/>
          <w:u w:val="single"/>
          <w:lang w:eastAsia="en-US" w:bidi="fa-IR"/>
        </w:rPr>
      </w:pPr>
    </w:p>
    <w:p w14:paraId="677F0364" w14:textId="77777777" w:rsidR="000572FC" w:rsidRDefault="000572FC" w:rsidP="009D1377">
      <w:pPr>
        <w:widowControl/>
        <w:suppressAutoHyphens w:val="0"/>
        <w:autoSpaceDN/>
        <w:ind w:firstLine="1"/>
        <w:jc w:val="both"/>
        <w:textAlignment w:val="auto"/>
        <w:rPr>
          <w:rFonts w:eastAsia="Andale Sans UI" w:cs="Times New Roman"/>
          <w:b/>
          <w:kern w:val="1"/>
          <w:sz w:val="20"/>
          <w:szCs w:val="20"/>
          <w:u w:val="single"/>
          <w:lang w:eastAsia="en-US" w:bidi="fa-IR"/>
        </w:rPr>
      </w:pPr>
    </w:p>
    <w:p w14:paraId="3A4F015B" w14:textId="4CE77BA3" w:rsidR="004B0ACD" w:rsidRPr="000572FC" w:rsidRDefault="004B0ACD" w:rsidP="009D1377">
      <w:pPr>
        <w:widowControl/>
        <w:suppressAutoHyphens w:val="0"/>
        <w:autoSpaceDN/>
        <w:ind w:firstLine="1"/>
        <w:jc w:val="both"/>
        <w:textAlignment w:val="auto"/>
        <w:rPr>
          <w:rFonts w:eastAsia="Andale Sans UI" w:cs="Times New Roman"/>
          <w:b/>
          <w:kern w:val="1"/>
          <w:sz w:val="20"/>
          <w:szCs w:val="20"/>
          <w:u w:val="single"/>
          <w:lang w:eastAsia="en-US" w:bidi="fa-IR"/>
        </w:rPr>
      </w:pPr>
      <w:r w:rsidRPr="000572FC">
        <w:rPr>
          <w:rFonts w:eastAsia="Andale Sans UI" w:cs="Times New Roman"/>
          <w:b/>
          <w:kern w:val="1"/>
          <w:sz w:val="20"/>
          <w:szCs w:val="20"/>
          <w:u w:val="single"/>
          <w:lang w:eastAsia="en-US" w:bidi="fa-IR"/>
        </w:rPr>
        <w:t>Zamawiający:</w:t>
      </w:r>
    </w:p>
    <w:p w14:paraId="4BBCE3A9" w14:textId="2E9A3500" w:rsidR="004B0ACD" w:rsidRPr="000572FC" w:rsidRDefault="004A09D9" w:rsidP="009D1377">
      <w:pPr>
        <w:jc w:val="both"/>
        <w:rPr>
          <w:rFonts w:cs="Times New Roman"/>
          <w:b/>
          <w:sz w:val="20"/>
          <w:szCs w:val="20"/>
        </w:rPr>
      </w:pPr>
      <w:r w:rsidRPr="000572FC">
        <w:rPr>
          <w:rFonts w:cs="Times New Roman"/>
          <w:b/>
          <w:sz w:val="20"/>
          <w:szCs w:val="20"/>
        </w:rPr>
        <w:t>Zespół Szkół Ponadpodstawowych w Rydułtowach</w:t>
      </w:r>
    </w:p>
    <w:p w14:paraId="08366DC3" w14:textId="74C5ACE0" w:rsidR="004A09D9" w:rsidRPr="000572FC" w:rsidRDefault="000572FC" w:rsidP="009D1377">
      <w:pPr>
        <w:jc w:val="both"/>
        <w:rPr>
          <w:rFonts w:cs="Times New Roman"/>
          <w:b/>
          <w:sz w:val="20"/>
          <w:szCs w:val="20"/>
        </w:rPr>
      </w:pPr>
      <w:r w:rsidRPr="000572FC">
        <w:rPr>
          <w:rFonts w:cs="Times New Roman"/>
          <w:b/>
          <w:sz w:val="20"/>
          <w:szCs w:val="20"/>
        </w:rPr>
        <w:t>u</w:t>
      </w:r>
      <w:r w:rsidR="004A09D9" w:rsidRPr="000572FC">
        <w:rPr>
          <w:rFonts w:cs="Times New Roman"/>
          <w:b/>
          <w:sz w:val="20"/>
          <w:szCs w:val="20"/>
        </w:rPr>
        <w:t>l. Obywatelska30, 44-280 Rydułtowy</w:t>
      </w:r>
    </w:p>
    <w:p w14:paraId="2876BADD" w14:textId="77777777" w:rsidR="004B0ACD" w:rsidRPr="000572FC" w:rsidRDefault="004B0ACD" w:rsidP="009D1377">
      <w:pPr>
        <w:ind w:left="708" w:firstLine="708"/>
        <w:jc w:val="both"/>
        <w:rPr>
          <w:rFonts w:cs="Times New Roman"/>
          <w:b/>
          <w:i/>
          <w:sz w:val="20"/>
          <w:szCs w:val="20"/>
          <w:lang w:eastAsia="en-US"/>
        </w:rPr>
      </w:pPr>
    </w:p>
    <w:p w14:paraId="4A6D0552" w14:textId="5371EF88" w:rsidR="004A09D9" w:rsidRPr="000572FC" w:rsidRDefault="004A09D9" w:rsidP="004A09D9">
      <w:pPr>
        <w:jc w:val="both"/>
        <w:rPr>
          <w:rFonts w:cs="Times New Roman"/>
          <w:b/>
          <w:i/>
          <w:sz w:val="20"/>
          <w:szCs w:val="20"/>
          <w:lang w:eastAsia="en-US"/>
        </w:rPr>
      </w:pPr>
    </w:p>
    <w:p w14:paraId="54FF1EF4" w14:textId="77777777" w:rsidR="004A09D9" w:rsidRPr="000572FC" w:rsidRDefault="004A09D9" w:rsidP="004A09D9">
      <w:pPr>
        <w:jc w:val="both"/>
        <w:rPr>
          <w:rFonts w:cs="Times New Roman"/>
          <w:b/>
          <w:i/>
          <w:sz w:val="20"/>
          <w:szCs w:val="20"/>
          <w:lang w:eastAsia="en-US"/>
        </w:rPr>
      </w:pPr>
    </w:p>
    <w:p w14:paraId="1B0F8060" w14:textId="3CFF5564" w:rsidR="000572FC" w:rsidRPr="00064787" w:rsidRDefault="004B0ACD" w:rsidP="009D1377">
      <w:pPr>
        <w:tabs>
          <w:tab w:val="left" w:pos="0"/>
          <w:tab w:val="left" w:pos="1260"/>
        </w:tabs>
        <w:autoSpaceDE w:val="0"/>
        <w:jc w:val="both"/>
        <w:rPr>
          <w:rFonts w:cs="Times New Roman"/>
          <w:b/>
          <w:sz w:val="22"/>
          <w:szCs w:val="20"/>
          <w:lang w:eastAsia="en-US"/>
        </w:rPr>
      </w:pPr>
      <w:r w:rsidRPr="009A51F9">
        <w:rPr>
          <w:rFonts w:cs="Times New Roman"/>
          <w:sz w:val="22"/>
          <w:szCs w:val="20"/>
          <w:lang w:eastAsia="en-US"/>
        </w:rPr>
        <w:t>Dot</w:t>
      </w:r>
      <w:r w:rsidR="000572FC" w:rsidRPr="009A51F9">
        <w:rPr>
          <w:rFonts w:cs="Times New Roman"/>
          <w:sz w:val="22"/>
          <w:szCs w:val="20"/>
          <w:lang w:eastAsia="en-US"/>
        </w:rPr>
        <w:t xml:space="preserve">yczy postępowania pn.: </w:t>
      </w:r>
      <w:r w:rsidR="00C73BAF" w:rsidRPr="009A51F9">
        <w:rPr>
          <w:rFonts w:cs="Times New Roman"/>
          <w:sz w:val="22"/>
          <w:szCs w:val="20"/>
          <w:lang w:eastAsia="en-US"/>
        </w:rPr>
        <w:t>„</w:t>
      </w:r>
      <w:bookmarkStart w:id="0" w:name="_GoBack"/>
      <w:r w:rsidR="00C73BAF" w:rsidRPr="00064787">
        <w:rPr>
          <w:rFonts w:cs="Times New Roman"/>
          <w:b/>
          <w:sz w:val="22"/>
          <w:szCs w:val="20"/>
          <w:lang w:eastAsia="en-US"/>
        </w:rPr>
        <w:t>Pielęgnacja drzewostanu na terenie posesji Zespołu Szkół Ponadpodstawowych w Rydułtowach przy ul. Obywatelskiej 30”</w:t>
      </w:r>
      <w:r w:rsidR="009A51F9" w:rsidRPr="00064787">
        <w:rPr>
          <w:rFonts w:cs="Times New Roman"/>
          <w:b/>
          <w:sz w:val="22"/>
          <w:szCs w:val="20"/>
          <w:lang w:eastAsia="en-US"/>
        </w:rPr>
        <w:t>.</w:t>
      </w:r>
    </w:p>
    <w:bookmarkEnd w:id="0"/>
    <w:p w14:paraId="40CD8ED2" w14:textId="77777777" w:rsidR="00C73BAF" w:rsidRPr="000572FC" w:rsidRDefault="00C73BAF" w:rsidP="009D1377">
      <w:pPr>
        <w:tabs>
          <w:tab w:val="left" w:pos="0"/>
          <w:tab w:val="left" w:pos="1260"/>
        </w:tabs>
        <w:autoSpaceDE w:val="0"/>
        <w:jc w:val="both"/>
        <w:rPr>
          <w:rFonts w:cs="Times New Roman"/>
          <w:b/>
          <w:iCs/>
          <w:sz w:val="20"/>
          <w:szCs w:val="20"/>
        </w:rPr>
      </w:pPr>
    </w:p>
    <w:p w14:paraId="4C133AFE" w14:textId="77777777" w:rsidR="004B0ACD" w:rsidRPr="000572FC" w:rsidRDefault="004B0ACD" w:rsidP="009D1377">
      <w:pPr>
        <w:suppressAutoHyphens w:val="0"/>
        <w:ind w:firstLine="567"/>
        <w:jc w:val="both"/>
        <w:rPr>
          <w:rFonts w:cs="Times New Roman"/>
          <w:sz w:val="20"/>
          <w:szCs w:val="20"/>
        </w:rPr>
      </w:pPr>
      <w:r w:rsidRPr="000572FC">
        <w:rPr>
          <w:rFonts w:cs="Times New Roman"/>
          <w:sz w:val="20"/>
          <w:szCs w:val="20"/>
        </w:rPr>
        <w:t xml:space="preserve">Zgodnie z art. 13 ust. 1 i 2 </w:t>
      </w:r>
      <w:r w:rsidRPr="000572FC">
        <w:rPr>
          <w:rFonts w:eastAsia="Calibri" w:cs="Times New Roman"/>
          <w:sz w:val="20"/>
          <w:szCs w:val="20"/>
          <w:lang w:eastAsia="en-US"/>
        </w:rPr>
        <w:t xml:space="preserve">rozporządzenia Parlamentu Europejskiego i Rady (UE) 2016/679 z dnia                              27 kwietnia 2016 r. w sprawie ochrony osób fizycznych w związku z przetwarzaniem danych osobowych i w sprawie swobodnego przepływu takich danych oraz uchylenia dyrektywy 95/46/WE (ogólne rozporządzenie o ochronie danych) (Dz. Urz. UE L 119 z 04.05.2016, str. 1), </w:t>
      </w:r>
      <w:r w:rsidRPr="000572FC">
        <w:rPr>
          <w:rFonts w:cs="Times New Roman"/>
          <w:sz w:val="20"/>
          <w:szCs w:val="20"/>
        </w:rPr>
        <w:t xml:space="preserve">dalej „RODO”, informuję, że: </w:t>
      </w:r>
    </w:p>
    <w:p w14:paraId="18CB106C" w14:textId="5FE4CC11" w:rsidR="004B0ACD" w:rsidRPr="000572FC" w:rsidRDefault="004B0ACD" w:rsidP="004A09D9">
      <w:pPr>
        <w:widowControl/>
        <w:numPr>
          <w:ilvl w:val="0"/>
          <w:numId w:val="2"/>
        </w:numPr>
        <w:tabs>
          <w:tab w:val="num" w:pos="-360"/>
        </w:tabs>
        <w:suppressAutoHyphens w:val="0"/>
        <w:autoSpaceDN/>
        <w:ind w:left="360"/>
        <w:jc w:val="both"/>
        <w:textAlignment w:val="auto"/>
        <w:rPr>
          <w:rFonts w:cs="Times New Roman"/>
          <w:sz w:val="20"/>
          <w:szCs w:val="20"/>
        </w:rPr>
      </w:pPr>
      <w:r w:rsidRPr="000572FC">
        <w:rPr>
          <w:rFonts w:cs="Times New Roman"/>
          <w:sz w:val="20"/>
          <w:szCs w:val="20"/>
        </w:rPr>
        <w:t>administratorem Pani/Pana danych osobowych jest</w:t>
      </w:r>
      <w:r w:rsidRPr="000572FC">
        <w:rPr>
          <w:rFonts w:eastAsia="Calibri" w:cs="Times New Roman"/>
          <w:sz w:val="20"/>
          <w:szCs w:val="20"/>
          <w:lang w:eastAsia="en-US"/>
        </w:rPr>
        <w:t xml:space="preserve"> </w:t>
      </w:r>
      <w:r w:rsidR="004A09D9" w:rsidRPr="000572FC">
        <w:rPr>
          <w:rFonts w:eastAsia="Calibri" w:cs="Times New Roman"/>
          <w:sz w:val="20"/>
          <w:szCs w:val="20"/>
          <w:lang w:eastAsia="en-US"/>
        </w:rPr>
        <w:t xml:space="preserve"> Zespół Szkół Ponadpodstawowych w Rydułtowach, </w:t>
      </w:r>
      <w:r w:rsidR="004A09D9" w:rsidRPr="000572FC">
        <w:rPr>
          <w:rFonts w:eastAsia="Calibri" w:cs="Times New Roman"/>
          <w:sz w:val="20"/>
          <w:szCs w:val="20"/>
          <w:lang w:eastAsia="en-US"/>
        </w:rPr>
        <w:br/>
        <w:t>ul. Obywatelska30, 44-280 Rydułtowy,</w:t>
      </w:r>
    </w:p>
    <w:p w14:paraId="4141B329" w14:textId="77777777" w:rsidR="004B0ACD" w:rsidRPr="000572FC" w:rsidRDefault="004B0ACD" w:rsidP="009D1377">
      <w:pPr>
        <w:widowControl/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cs="Times New Roman"/>
          <w:sz w:val="20"/>
          <w:szCs w:val="20"/>
        </w:rPr>
      </w:pPr>
      <w:r w:rsidRPr="000572FC">
        <w:rPr>
          <w:rFonts w:cs="Times New Roman"/>
          <w:sz w:val="20"/>
          <w:szCs w:val="20"/>
        </w:rPr>
        <w:t>administrator wyznaczył Inspektora Ochrony Danych, z którym może się Pani/Pan skontaktować w sprawach związanych z ochroną danych osobowych w następujący sposób:</w:t>
      </w:r>
    </w:p>
    <w:p w14:paraId="10830104" w14:textId="4DD4A0EE" w:rsidR="004B0ACD" w:rsidRPr="000572FC" w:rsidRDefault="004B0ACD" w:rsidP="009D1377">
      <w:pPr>
        <w:suppressAutoHyphens w:val="0"/>
        <w:ind w:left="426"/>
        <w:jc w:val="both"/>
        <w:rPr>
          <w:rFonts w:cs="Times New Roman"/>
          <w:sz w:val="20"/>
          <w:szCs w:val="20"/>
        </w:rPr>
      </w:pPr>
      <w:r w:rsidRPr="000572FC">
        <w:rPr>
          <w:rFonts w:cs="Times New Roman"/>
          <w:sz w:val="20"/>
          <w:szCs w:val="20"/>
        </w:rPr>
        <w:t xml:space="preserve">- pod adresem poczty elektronicznej: </w:t>
      </w:r>
      <w:r w:rsidR="004A09D9" w:rsidRPr="000572FC">
        <w:rPr>
          <w:rFonts w:cs="Times New Roman"/>
          <w:sz w:val="20"/>
          <w:szCs w:val="20"/>
        </w:rPr>
        <w:t>biuro@eduodo.pl;</w:t>
      </w:r>
    </w:p>
    <w:p w14:paraId="0CCAB71F" w14:textId="6DB195EB" w:rsidR="004B0ACD" w:rsidRPr="000572FC" w:rsidRDefault="004B0ACD" w:rsidP="009D1377">
      <w:pPr>
        <w:suppressAutoHyphens w:val="0"/>
        <w:ind w:left="426"/>
        <w:jc w:val="both"/>
        <w:rPr>
          <w:rFonts w:cs="Times New Roman"/>
          <w:sz w:val="20"/>
          <w:szCs w:val="20"/>
        </w:rPr>
      </w:pPr>
      <w:r w:rsidRPr="000572FC">
        <w:rPr>
          <w:rFonts w:cs="Times New Roman"/>
          <w:sz w:val="20"/>
          <w:szCs w:val="20"/>
        </w:rPr>
        <w:t>- pisemnie na adres siedziby administratora;</w:t>
      </w:r>
    </w:p>
    <w:p w14:paraId="2560105A" w14:textId="2E678AB4" w:rsidR="0016604C" w:rsidRPr="000572FC" w:rsidRDefault="004B0ACD" w:rsidP="009D1377">
      <w:pPr>
        <w:widowControl/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cs="Times New Roman"/>
          <w:b/>
          <w:iCs/>
          <w:sz w:val="20"/>
          <w:szCs w:val="20"/>
        </w:rPr>
      </w:pPr>
      <w:r w:rsidRPr="000572FC">
        <w:rPr>
          <w:rFonts w:cs="Times New Roman"/>
          <w:sz w:val="20"/>
          <w:szCs w:val="20"/>
        </w:rPr>
        <w:t>Pani/Pana dane osobowe przetwarzane będą na podstawie art. 6 ust. 1 lit.</w:t>
      </w:r>
      <w:r w:rsidR="00D31CDD" w:rsidRPr="000572FC">
        <w:rPr>
          <w:rFonts w:cs="Times New Roman"/>
          <w:sz w:val="20"/>
          <w:szCs w:val="20"/>
        </w:rPr>
        <w:t xml:space="preserve"> b </w:t>
      </w:r>
      <w:r w:rsidR="00573DE2" w:rsidRPr="000572FC">
        <w:rPr>
          <w:rFonts w:cs="Times New Roman"/>
          <w:sz w:val="20"/>
          <w:szCs w:val="20"/>
        </w:rPr>
        <w:t>RODO</w:t>
      </w:r>
      <w:r w:rsidR="0016604C" w:rsidRPr="000572FC">
        <w:rPr>
          <w:rFonts w:cs="Times New Roman"/>
          <w:sz w:val="20"/>
          <w:szCs w:val="20"/>
        </w:rPr>
        <w:t xml:space="preserve"> </w:t>
      </w:r>
      <w:r w:rsidR="00C90DBB" w:rsidRPr="000572FC">
        <w:rPr>
          <w:rFonts w:cs="Times New Roman"/>
          <w:sz w:val="20"/>
          <w:szCs w:val="20"/>
        </w:rPr>
        <w:t xml:space="preserve">(tj. </w:t>
      </w:r>
      <w:r w:rsidR="0016604C" w:rsidRPr="000572FC">
        <w:rPr>
          <w:rFonts w:cs="Times New Roman"/>
          <w:sz w:val="20"/>
          <w:szCs w:val="20"/>
        </w:rPr>
        <w:t>niezbędność</w:t>
      </w:r>
      <w:r w:rsidR="00C90DBB" w:rsidRPr="000572FC">
        <w:rPr>
          <w:rFonts w:cs="Times New Roman"/>
          <w:sz w:val="20"/>
          <w:szCs w:val="20"/>
        </w:rPr>
        <w:t xml:space="preserve"> przetwarzania</w:t>
      </w:r>
      <w:r w:rsidR="0016604C" w:rsidRPr="000572FC">
        <w:rPr>
          <w:rFonts w:cs="Times New Roman"/>
          <w:sz w:val="20"/>
          <w:szCs w:val="20"/>
        </w:rPr>
        <w:t xml:space="preserve"> do wykonania umowy lub do podjęcia działań na Państwa żądanie przed zawarciem umowy</w:t>
      </w:r>
      <w:r w:rsidR="00C90DBB" w:rsidRPr="000572FC">
        <w:rPr>
          <w:rFonts w:cs="Times New Roman"/>
          <w:sz w:val="20"/>
          <w:szCs w:val="20"/>
        </w:rPr>
        <w:t>)</w:t>
      </w:r>
      <w:r w:rsidR="0016604C" w:rsidRPr="000572FC">
        <w:rPr>
          <w:rFonts w:cs="Times New Roman"/>
          <w:sz w:val="20"/>
          <w:szCs w:val="20"/>
        </w:rPr>
        <w:t xml:space="preserve"> oraz art. 6 ust. 1 lit. c </w:t>
      </w:r>
      <w:r w:rsidR="00573DE2" w:rsidRPr="000572FC">
        <w:rPr>
          <w:rFonts w:cs="Times New Roman"/>
          <w:sz w:val="20"/>
          <w:szCs w:val="20"/>
        </w:rPr>
        <w:t xml:space="preserve">RODO </w:t>
      </w:r>
      <w:r w:rsidR="00C90DBB" w:rsidRPr="000572FC">
        <w:rPr>
          <w:rFonts w:cs="Times New Roman"/>
          <w:sz w:val="20"/>
          <w:szCs w:val="20"/>
        </w:rPr>
        <w:t>(</w:t>
      </w:r>
      <w:r w:rsidR="0016604C" w:rsidRPr="000572FC">
        <w:rPr>
          <w:rFonts w:cs="Times New Roman"/>
          <w:sz w:val="20"/>
          <w:szCs w:val="20"/>
        </w:rPr>
        <w:t>tj. niezbędność</w:t>
      </w:r>
      <w:r w:rsidR="00C90DBB" w:rsidRPr="000572FC">
        <w:rPr>
          <w:rFonts w:cs="Times New Roman"/>
          <w:sz w:val="20"/>
          <w:szCs w:val="20"/>
        </w:rPr>
        <w:t xml:space="preserve"> przetwarzania</w:t>
      </w:r>
      <w:r w:rsidR="0016604C" w:rsidRPr="000572FC">
        <w:rPr>
          <w:rFonts w:cs="Times New Roman"/>
          <w:sz w:val="20"/>
          <w:szCs w:val="20"/>
        </w:rPr>
        <w:t xml:space="preserve"> do wypełnienia obowiązku prawnego ciążącego na administratorze</w:t>
      </w:r>
      <w:r w:rsidR="00C90DBB" w:rsidRPr="000572FC">
        <w:rPr>
          <w:rFonts w:cs="Times New Roman"/>
          <w:sz w:val="20"/>
          <w:szCs w:val="20"/>
        </w:rPr>
        <w:t xml:space="preserve">, w tym m.in. w zakresie ewidencjonowania wydatków budżetowych, wypełniania obowiązków ciążących na pracodawcy, rozliczenia projektu </w:t>
      </w:r>
      <w:r w:rsidR="00C03875" w:rsidRPr="000572FC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współfinansowanego przez Unię Europejską z Europejskiego Funduszu Rozwoju Regionalnego w ramach Regionalnego Programu Operacyjnego Województwa Śląskiego na lata 2014-2020</w:t>
      </w:r>
      <w:r w:rsidR="00C90DBB" w:rsidRPr="000572FC">
        <w:rPr>
          <w:rFonts w:cs="Times New Roman"/>
          <w:sz w:val="20"/>
          <w:szCs w:val="20"/>
        </w:rPr>
        <w:t>, stosowania instrukcji kancelaryjnej i wymogów dotyczących archiwizacji dokumentów)</w:t>
      </w:r>
      <w:r w:rsidR="00C03875" w:rsidRPr="000572FC">
        <w:rPr>
          <w:rFonts w:cs="Times New Roman"/>
          <w:sz w:val="20"/>
          <w:szCs w:val="20"/>
        </w:rPr>
        <w:t>;</w:t>
      </w:r>
    </w:p>
    <w:p w14:paraId="4ACA78D9" w14:textId="1FAA9A44" w:rsidR="009E14C5" w:rsidRPr="000572FC" w:rsidRDefault="009E14C5" w:rsidP="009D1377">
      <w:pPr>
        <w:widowControl/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cs="Times New Roman"/>
          <w:b/>
          <w:iCs/>
          <w:sz w:val="20"/>
          <w:szCs w:val="20"/>
        </w:rPr>
      </w:pPr>
      <w:r w:rsidRPr="000572FC">
        <w:rPr>
          <w:rFonts w:cs="Times New Roman"/>
          <w:sz w:val="20"/>
          <w:szCs w:val="20"/>
        </w:rPr>
        <w:t>Pani/Pana dane mogą być przekazywane podmiotom lub organom uprawnionym na podstawie przepisów prawa</w:t>
      </w:r>
      <w:r w:rsidR="00C90DBB" w:rsidRPr="000572FC">
        <w:rPr>
          <w:rFonts w:cs="Times New Roman"/>
          <w:sz w:val="20"/>
          <w:szCs w:val="20"/>
        </w:rPr>
        <w:t>, w tym m.in. instytucjom odpowiedzialnym za rozliczenie i kontrolę wydatków finansowanych ze środków UE oraz innym instytucjom kontrolnym, działających w oparciu o przepisy prawa</w:t>
      </w:r>
      <w:r w:rsidR="00C03875" w:rsidRPr="000572FC">
        <w:rPr>
          <w:rFonts w:cs="Times New Roman"/>
          <w:sz w:val="20"/>
          <w:szCs w:val="20"/>
        </w:rPr>
        <w:t>; informacja o podmiocie, który złożył najkorzystniejszą ofertę w ramach postępowania</w:t>
      </w:r>
      <w:r w:rsidR="00351973" w:rsidRPr="000572FC">
        <w:rPr>
          <w:rFonts w:cs="Times New Roman"/>
          <w:sz w:val="20"/>
          <w:szCs w:val="20"/>
        </w:rPr>
        <w:t>,</w:t>
      </w:r>
      <w:r w:rsidR="00C03875" w:rsidRPr="000572FC">
        <w:rPr>
          <w:rFonts w:cs="Times New Roman"/>
          <w:sz w:val="20"/>
          <w:szCs w:val="20"/>
        </w:rPr>
        <w:t xml:space="preserve"> zostanie dodatkowo upubliczniona na stronie Biuletynu Informacji Publicznej zamawiającego;</w:t>
      </w:r>
    </w:p>
    <w:p w14:paraId="6C5F8ECB" w14:textId="35708F31" w:rsidR="009D1377" w:rsidRPr="000572FC" w:rsidRDefault="00C03875" w:rsidP="009D1377">
      <w:pPr>
        <w:widowControl/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cs="Times New Roman"/>
          <w:b/>
          <w:iCs/>
          <w:sz w:val="20"/>
          <w:szCs w:val="20"/>
        </w:rPr>
      </w:pPr>
      <w:r w:rsidRPr="000572FC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Pani</w:t>
      </w:r>
      <w:r w:rsidR="009E14C5" w:rsidRPr="000572FC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/Pana dan</w:t>
      </w:r>
      <w:r w:rsidRPr="000572FC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e</w:t>
      </w:r>
      <w:r w:rsidR="009E14C5" w:rsidRPr="000572FC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osobow</w:t>
      </w:r>
      <w:r w:rsidRPr="000572FC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e będą przetwarzane przez </w:t>
      </w:r>
      <w:r w:rsidR="009E14C5" w:rsidRPr="000572FC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okres wymagany przepisami prawa, tj.</w:t>
      </w:r>
      <w:r w:rsidRPr="000572FC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3A6586" w:rsidRPr="000572FC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zgodnie z zapisami Rozporządzenia Rady 1303/2013</w:t>
      </w:r>
      <w:r w:rsidR="002934D5" w:rsidRPr="000572FC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;</w:t>
      </w:r>
    </w:p>
    <w:p w14:paraId="3DD80DE0" w14:textId="3A26B94B" w:rsidR="004B0ACD" w:rsidRPr="000572FC" w:rsidRDefault="009D1377" w:rsidP="009D1377">
      <w:pPr>
        <w:widowControl/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cs="Times New Roman"/>
          <w:b/>
          <w:iCs/>
          <w:sz w:val="20"/>
          <w:szCs w:val="20"/>
        </w:rPr>
      </w:pPr>
      <w:r w:rsidRPr="000572FC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podanie danych jest warunkiem ewentualnego zawarcia umowy</w:t>
      </w:r>
      <w:r w:rsidR="00C03875" w:rsidRPr="000572FC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;</w:t>
      </w:r>
    </w:p>
    <w:p w14:paraId="20C77266" w14:textId="502D86D0" w:rsidR="004B0ACD" w:rsidRPr="000572FC" w:rsidRDefault="009D1377" w:rsidP="009D1377">
      <w:pPr>
        <w:widowControl/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cs="Times New Roman"/>
          <w:sz w:val="20"/>
          <w:szCs w:val="20"/>
        </w:rPr>
      </w:pPr>
      <w:r w:rsidRPr="000572FC">
        <w:rPr>
          <w:rFonts w:cs="Times New Roman"/>
          <w:sz w:val="20"/>
          <w:szCs w:val="20"/>
        </w:rPr>
        <w:t>p</w:t>
      </w:r>
      <w:r w:rsidR="004B0ACD" w:rsidRPr="000572FC">
        <w:rPr>
          <w:rFonts w:cs="Times New Roman"/>
          <w:sz w:val="20"/>
          <w:szCs w:val="20"/>
        </w:rPr>
        <w:t>osiada Pani/Pan:</w:t>
      </w:r>
    </w:p>
    <w:p w14:paraId="1E7C6F86" w14:textId="7A9F335B" w:rsidR="004B0ACD" w:rsidRPr="000572FC" w:rsidRDefault="004B0ACD" w:rsidP="009D1377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autoSpaceDN/>
        <w:ind w:left="709" w:hanging="283"/>
        <w:jc w:val="both"/>
        <w:textAlignment w:val="auto"/>
        <w:rPr>
          <w:rFonts w:cs="Times New Roman"/>
          <w:sz w:val="20"/>
          <w:szCs w:val="20"/>
        </w:rPr>
      </w:pPr>
      <w:r w:rsidRPr="000572FC">
        <w:rPr>
          <w:rFonts w:cs="Times New Roman"/>
          <w:sz w:val="20"/>
          <w:szCs w:val="20"/>
        </w:rPr>
        <w:t>na podstawie art. 15 RODO prawo dostępu do danych osobowych Pani/Pana dotyczących;</w:t>
      </w:r>
    </w:p>
    <w:p w14:paraId="26CF3190" w14:textId="2C7D851E" w:rsidR="004B0ACD" w:rsidRPr="000572FC" w:rsidRDefault="004B0ACD" w:rsidP="009D1377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autoSpaceDN/>
        <w:ind w:left="709" w:hanging="283"/>
        <w:jc w:val="both"/>
        <w:textAlignment w:val="auto"/>
        <w:rPr>
          <w:rFonts w:cs="Times New Roman"/>
          <w:sz w:val="20"/>
          <w:szCs w:val="20"/>
        </w:rPr>
      </w:pPr>
      <w:r w:rsidRPr="000572FC">
        <w:rPr>
          <w:rFonts w:cs="Times New Roman"/>
          <w:sz w:val="20"/>
          <w:szCs w:val="20"/>
        </w:rPr>
        <w:t>na podstawie art. 16 RODO prawo do sprostowania Pani/Pana danych osobowych;</w:t>
      </w:r>
    </w:p>
    <w:p w14:paraId="75AD1888" w14:textId="6EECDCC5" w:rsidR="004B0ACD" w:rsidRPr="000572FC" w:rsidRDefault="004B0ACD" w:rsidP="009D1377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autoSpaceDN/>
        <w:ind w:left="709" w:hanging="283"/>
        <w:jc w:val="both"/>
        <w:textAlignment w:val="auto"/>
        <w:rPr>
          <w:rFonts w:cs="Times New Roman"/>
          <w:sz w:val="20"/>
          <w:szCs w:val="20"/>
        </w:rPr>
      </w:pPr>
      <w:r w:rsidRPr="000572FC">
        <w:rPr>
          <w:rFonts w:cs="Times New Roman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14:paraId="0C931498" w14:textId="77777777" w:rsidR="004B0ACD" w:rsidRPr="000572FC" w:rsidRDefault="004B0ACD" w:rsidP="009D1377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autoSpaceDN/>
        <w:ind w:left="709" w:hanging="283"/>
        <w:jc w:val="both"/>
        <w:textAlignment w:val="auto"/>
        <w:rPr>
          <w:rFonts w:cs="Times New Roman"/>
          <w:sz w:val="20"/>
          <w:szCs w:val="20"/>
        </w:rPr>
      </w:pPr>
      <w:r w:rsidRPr="000572FC">
        <w:rPr>
          <w:rFonts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189B003" w14:textId="0B95B2D4" w:rsidR="004B0ACD" w:rsidRPr="000572FC" w:rsidRDefault="009D1377" w:rsidP="009D1377">
      <w:pPr>
        <w:widowControl/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cs="Times New Roman"/>
          <w:sz w:val="20"/>
          <w:szCs w:val="20"/>
        </w:rPr>
      </w:pPr>
      <w:r w:rsidRPr="000572FC">
        <w:rPr>
          <w:rFonts w:cs="Times New Roman"/>
          <w:sz w:val="20"/>
          <w:szCs w:val="20"/>
        </w:rPr>
        <w:t>n</w:t>
      </w:r>
      <w:r w:rsidR="004B0ACD" w:rsidRPr="000572FC">
        <w:rPr>
          <w:rFonts w:cs="Times New Roman"/>
          <w:sz w:val="20"/>
          <w:szCs w:val="20"/>
        </w:rPr>
        <w:t>ie przysługuje Pani/Panu:</w:t>
      </w:r>
    </w:p>
    <w:p w14:paraId="1A321DB0" w14:textId="77777777" w:rsidR="004B0ACD" w:rsidRPr="000572FC" w:rsidRDefault="004B0ACD" w:rsidP="009D1377">
      <w:pPr>
        <w:widowControl/>
        <w:numPr>
          <w:ilvl w:val="0"/>
          <w:numId w:val="3"/>
        </w:numPr>
        <w:suppressAutoHyphens w:val="0"/>
        <w:autoSpaceDN/>
        <w:ind w:left="709" w:hanging="283"/>
        <w:jc w:val="both"/>
        <w:textAlignment w:val="auto"/>
        <w:rPr>
          <w:rFonts w:cs="Times New Roman"/>
          <w:sz w:val="20"/>
          <w:szCs w:val="20"/>
        </w:rPr>
      </w:pPr>
      <w:r w:rsidRPr="000572FC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14:paraId="0FA99E11" w14:textId="77777777" w:rsidR="004B0ACD" w:rsidRPr="000572FC" w:rsidRDefault="004B0ACD" w:rsidP="009D1377">
      <w:pPr>
        <w:widowControl/>
        <w:numPr>
          <w:ilvl w:val="0"/>
          <w:numId w:val="3"/>
        </w:numPr>
        <w:suppressAutoHyphens w:val="0"/>
        <w:autoSpaceDN/>
        <w:ind w:left="709" w:hanging="283"/>
        <w:jc w:val="both"/>
        <w:textAlignment w:val="auto"/>
        <w:rPr>
          <w:rFonts w:cs="Times New Roman"/>
          <w:sz w:val="20"/>
          <w:szCs w:val="20"/>
        </w:rPr>
      </w:pPr>
      <w:r w:rsidRPr="000572FC">
        <w:rPr>
          <w:rFonts w:cs="Times New Roman"/>
          <w:sz w:val="20"/>
          <w:szCs w:val="20"/>
        </w:rPr>
        <w:t>prawo do przenoszenia danych osobowych, o którym mowa w art. 20 RODO;</w:t>
      </w:r>
    </w:p>
    <w:p w14:paraId="7921A8D5" w14:textId="400C99B5" w:rsidR="004B0ACD" w:rsidRPr="000572FC" w:rsidRDefault="004B0ACD" w:rsidP="009D1377">
      <w:pPr>
        <w:widowControl/>
        <w:numPr>
          <w:ilvl w:val="0"/>
          <w:numId w:val="3"/>
        </w:numPr>
        <w:suppressAutoHyphens w:val="0"/>
        <w:autoSpaceDN/>
        <w:ind w:left="709" w:hanging="283"/>
        <w:jc w:val="both"/>
        <w:textAlignment w:val="auto"/>
        <w:rPr>
          <w:rFonts w:cs="Times New Roman"/>
          <w:sz w:val="20"/>
          <w:szCs w:val="20"/>
        </w:rPr>
      </w:pPr>
      <w:r w:rsidRPr="000572FC">
        <w:rPr>
          <w:rFonts w:cs="Times New Roman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</w:t>
      </w:r>
      <w:r w:rsidR="00C03875" w:rsidRPr="000572FC">
        <w:rPr>
          <w:rFonts w:cs="Times New Roman"/>
          <w:sz w:val="20"/>
          <w:szCs w:val="20"/>
        </w:rPr>
        <w:t xml:space="preserve">b i </w:t>
      </w:r>
      <w:r w:rsidRPr="000572FC">
        <w:rPr>
          <w:rFonts w:cs="Times New Roman"/>
          <w:sz w:val="20"/>
          <w:szCs w:val="20"/>
        </w:rPr>
        <w:t xml:space="preserve">c RODO. </w:t>
      </w:r>
    </w:p>
    <w:p w14:paraId="4F6981C2" w14:textId="568543F0" w:rsidR="004B0ACD" w:rsidRPr="000572FC" w:rsidRDefault="004B0ACD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</w:rPr>
      </w:pPr>
    </w:p>
    <w:sectPr w:rsidR="004B0ACD" w:rsidRPr="000572FC" w:rsidSect="00057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48150" w14:textId="77777777" w:rsidR="005B17F4" w:rsidRDefault="005B17F4" w:rsidP="0016604C">
      <w:r>
        <w:separator/>
      </w:r>
    </w:p>
  </w:endnote>
  <w:endnote w:type="continuationSeparator" w:id="0">
    <w:p w14:paraId="1F875FA9" w14:textId="77777777" w:rsidR="005B17F4" w:rsidRDefault="005B17F4" w:rsidP="0016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3E6CB" w14:textId="77777777" w:rsidR="005B17F4" w:rsidRDefault="005B17F4" w:rsidP="0016604C">
      <w:r>
        <w:separator/>
      </w:r>
    </w:p>
  </w:footnote>
  <w:footnote w:type="continuationSeparator" w:id="0">
    <w:p w14:paraId="7D113992" w14:textId="77777777" w:rsidR="005B17F4" w:rsidRDefault="005B17F4" w:rsidP="0016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D8553" w14:textId="23D91582" w:rsidR="0016604C" w:rsidRPr="006C0DB0" w:rsidRDefault="006C0DB0" w:rsidP="006C0DB0">
    <w:pPr>
      <w:pStyle w:val="Nagwek"/>
      <w:jc w:val="right"/>
      <w:rPr>
        <w:sz w:val="20"/>
      </w:rPr>
    </w:pPr>
    <w:r w:rsidRPr="006C0DB0">
      <w:rPr>
        <w:sz w:val="20"/>
      </w:rPr>
      <w:t xml:space="preserve">Załącznik nr </w:t>
    </w:r>
    <w:r w:rsidR="00C73BAF">
      <w:rPr>
        <w:sz w:val="20"/>
      </w:rPr>
      <w:t>2</w:t>
    </w:r>
    <w:r w:rsidRPr="006C0DB0">
      <w:rPr>
        <w:sz w:val="20"/>
      </w:rPr>
      <w:t xml:space="preserve"> do ogłoszenia KG.26.</w:t>
    </w:r>
    <w:r w:rsidR="00C73BAF">
      <w:rPr>
        <w:sz w:val="20"/>
      </w:rPr>
      <w:t>1</w:t>
    </w:r>
    <w:r w:rsidR="00A531B6">
      <w:rPr>
        <w:sz w:val="20"/>
      </w:rPr>
      <w:t>3</w:t>
    </w:r>
    <w:r w:rsidR="00C73BAF">
      <w:rPr>
        <w:sz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79BC7D90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283"/>
      </w:pPr>
      <w:rPr>
        <w:rFonts w:cs="Times New Roman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3"/>
    <w:multiLevelType w:val="singleLevel"/>
    <w:tmpl w:val="3F9811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lang w:eastAsia="en-US"/>
      </w:rPr>
    </w:lvl>
  </w:abstractNum>
  <w:abstractNum w:abstractNumId="2" w15:restartNumberingAfterBreak="0">
    <w:nsid w:val="00000017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  <w:lang w:eastAsia="en-US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B0"/>
    <w:rsid w:val="000528FF"/>
    <w:rsid w:val="000572FC"/>
    <w:rsid w:val="00064787"/>
    <w:rsid w:val="00082BD2"/>
    <w:rsid w:val="000B66FB"/>
    <w:rsid w:val="00104C48"/>
    <w:rsid w:val="0011251A"/>
    <w:rsid w:val="0013264E"/>
    <w:rsid w:val="0016604C"/>
    <w:rsid w:val="002934D5"/>
    <w:rsid w:val="002F2CBB"/>
    <w:rsid w:val="00337749"/>
    <w:rsid w:val="00351973"/>
    <w:rsid w:val="003A6586"/>
    <w:rsid w:val="0040230F"/>
    <w:rsid w:val="004A09D9"/>
    <w:rsid w:val="004A1B5F"/>
    <w:rsid w:val="004B0ACD"/>
    <w:rsid w:val="00530CFA"/>
    <w:rsid w:val="00573DE2"/>
    <w:rsid w:val="00577AD8"/>
    <w:rsid w:val="005A1CE2"/>
    <w:rsid w:val="005B17F4"/>
    <w:rsid w:val="006B1BE0"/>
    <w:rsid w:val="006C0DB0"/>
    <w:rsid w:val="00783FB0"/>
    <w:rsid w:val="00827F7D"/>
    <w:rsid w:val="008402D7"/>
    <w:rsid w:val="00910BEC"/>
    <w:rsid w:val="009A51F9"/>
    <w:rsid w:val="009D1377"/>
    <w:rsid w:val="009E14C5"/>
    <w:rsid w:val="00A330B0"/>
    <w:rsid w:val="00A531B6"/>
    <w:rsid w:val="00AD5881"/>
    <w:rsid w:val="00B801AE"/>
    <w:rsid w:val="00C03875"/>
    <w:rsid w:val="00C73BAF"/>
    <w:rsid w:val="00C90DBB"/>
    <w:rsid w:val="00CF43A2"/>
    <w:rsid w:val="00D31CDD"/>
    <w:rsid w:val="00DC151F"/>
    <w:rsid w:val="00E34D80"/>
    <w:rsid w:val="00E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7215"/>
  <w15:chartTrackingRefBased/>
  <w15:docId w15:val="{3343FAEA-C36C-4916-8F31-279FBC11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A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B0A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604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660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660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660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166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14C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Windows User</cp:lastModifiedBy>
  <cp:revision>6</cp:revision>
  <cp:lastPrinted>2021-09-13T09:56:00Z</cp:lastPrinted>
  <dcterms:created xsi:type="dcterms:W3CDTF">2022-06-24T08:18:00Z</dcterms:created>
  <dcterms:modified xsi:type="dcterms:W3CDTF">2022-07-01T08:29:00Z</dcterms:modified>
</cp:coreProperties>
</file>