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70" w:rsidRPr="004E67AD" w:rsidRDefault="00621F70" w:rsidP="00621F70">
      <w:pPr>
        <w:pStyle w:val="Standard"/>
        <w:ind w:left="5529" w:hanging="1"/>
      </w:pPr>
      <w:r w:rsidRPr="004E67AD">
        <w:rPr>
          <w:rFonts w:ascii="Tahoma" w:hAnsi="Tahoma" w:cs="Tahoma"/>
          <w:b/>
          <w:u w:val="single"/>
        </w:rPr>
        <w:t>Zamawiający:</w:t>
      </w:r>
    </w:p>
    <w:p w:rsidR="00A66E45" w:rsidRDefault="00A66E45" w:rsidP="00A66E45">
      <w:pPr>
        <w:pStyle w:val="Standard"/>
        <w:ind w:left="5529"/>
        <w:rPr>
          <w:rFonts w:ascii="Tahoma" w:hAnsi="Tahoma" w:cs="Tahoma"/>
          <w:b/>
          <w:kern w:val="0"/>
          <w:lang w:eastAsia="pl-PL"/>
        </w:rPr>
      </w:pPr>
      <w:r w:rsidRPr="00823E91">
        <w:rPr>
          <w:rFonts w:ascii="Tahoma" w:hAnsi="Tahoma" w:cs="Tahoma"/>
          <w:b/>
          <w:kern w:val="0"/>
          <w:lang w:eastAsia="pl-PL"/>
        </w:rPr>
        <w:t>Zespół Szkół Ponadpodstawowych</w:t>
      </w:r>
      <w:r>
        <w:rPr>
          <w:rFonts w:ascii="Tahoma" w:hAnsi="Tahoma" w:cs="Tahoma"/>
          <w:b/>
          <w:kern w:val="0"/>
          <w:lang w:eastAsia="pl-PL"/>
        </w:rPr>
        <w:t xml:space="preserve"> </w:t>
      </w:r>
    </w:p>
    <w:p w:rsidR="00A66E45" w:rsidRPr="00823E91" w:rsidRDefault="00A66E45" w:rsidP="00A66E45">
      <w:pPr>
        <w:pStyle w:val="Standard"/>
        <w:ind w:left="5529"/>
        <w:rPr>
          <w:rFonts w:ascii="Tahoma" w:hAnsi="Tahoma" w:cs="Tahoma"/>
          <w:b/>
          <w:kern w:val="0"/>
          <w:lang w:eastAsia="pl-PL"/>
        </w:rPr>
      </w:pPr>
      <w:r>
        <w:rPr>
          <w:rFonts w:ascii="Tahoma" w:hAnsi="Tahoma" w:cs="Tahoma"/>
          <w:b/>
          <w:kern w:val="0"/>
          <w:lang w:eastAsia="pl-PL"/>
        </w:rPr>
        <w:t>w Rydułtowach</w:t>
      </w:r>
    </w:p>
    <w:p w:rsidR="00A66E45" w:rsidRPr="00360EC5" w:rsidRDefault="00A66E45" w:rsidP="00A66E45">
      <w:pPr>
        <w:pStyle w:val="Standard"/>
        <w:ind w:left="5529"/>
        <w:jc w:val="both"/>
        <w:rPr>
          <w:rFonts w:ascii="Tahoma" w:hAnsi="Tahoma" w:cs="Tahoma"/>
          <w:b/>
          <w:kern w:val="0"/>
          <w:lang w:eastAsia="pl-PL"/>
        </w:rPr>
      </w:pPr>
      <w:r w:rsidRPr="00360EC5">
        <w:rPr>
          <w:rFonts w:ascii="Tahoma" w:hAnsi="Tahoma" w:cs="Tahoma"/>
          <w:b/>
          <w:kern w:val="0"/>
          <w:lang w:eastAsia="pl-PL"/>
        </w:rPr>
        <w:t>ul. Obywatelska 30</w:t>
      </w:r>
    </w:p>
    <w:p w:rsidR="00A66E45" w:rsidRPr="00360EC5" w:rsidRDefault="00A66E45" w:rsidP="00A66E45">
      <w:pPr>
        <w:ind w:left="5529"/>
        <w:rPr>
          <w:rFonts w:ascii="Tahoma" w:hAnsi="Tahoma" w:cs="Tahoma"/>
          <w:b/>
          <w:u w:val="single"/>
        </w:rPr>
      </w:pPr>
      <w:r w:rsidRPr="00360EC5">
        <w:rPr>
          <w:rFonts w:ascii="Tahoma" w:hAnsi="Tahoma" w:cs="Tahoma"/>
          <w:b/>
          <w:u w:val="single"/>
        </w:rPr>
        <w:t>44-280 Rydułtowy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F641BD">
        <w:rPr>
          <w:rFonts w:ascii="Tahoma" w:hAnsi="Tahoma" w:cs="Tahoma"/>
          <w:b/>
          <w:bCs/>
          <w:color w:val="000000"/>
        </w:rPr>
        <w:t>„</w:t>
      </w:r>
      <w:r w:rsidR="00A66E45" w:rsidRPr="001C49B5">
        <w:rPr>
          <w:rFonts w:ascii="Tahoma" w:hAnsi="Tahoma" w:cs="Tahoma"/>
          <w:b/>
          <w:bCs/>
          <w:i/>
          <w:iCs/>
        </w:rPr>
        <w:t>Modernizacja łazienek (etap II) wraz z robotami budowlanymi w pozostałych pomieszczeniach Zespołu Szkół Ponadpodstawowych  w Rydułtowach przy ul. Obywatelskiej 30”</w:t>
      </w:r>
      <w:r w:rsidRPr="00F641BD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F641BD">
        <w:rPr>
          <w:rFonts w:ascii="Tahoma" w:hAnsi="Tahoma" w:cs="Tahoma"/>
          <w:bCs/>
        </w:rPr>
        <w:t xml:space="preserve">Zespół Szkół </w:t>
      </w:r>
      <w:r w:rsidR="00621F70">
        <w:rPr>
          <w:rFonts w:ascii="Tahoma" w:hAnsi="Tahoma" w:cs="Tahoma"/>
          <w:bCs/>
        </w:rPr>
        <w:t>Ponadpodstawowych</w:t>
      </w:r>
      <w:r w:rsidR="00F641BD">
        <w:rPr>
          <w:rFonts w:ascii="Tahoma" w:hAnsi="Tahoma" w:cs="Tahoma"/>
          <w:bCs/>
        </w:rPr>
        <w:t xml:space="preserve"> w</w:t>
      </w:r>
      <w:r w:rsidR="00095F5D">
        <w:rPr>
          <w:rFonts w:ascii="Tahoma" w:hAnsi="Tahoma" w:cs="Tahoma"/>
          <w:bCs/>
        </w:rPr>
        <w:t> </w:t>
      </w:r>
      <w:r w:rsidR="00E1286C">
        <w:rPr>
          <w:rFonts w:ascii="Tahoma" w:hAnsi="Tahoma" w:cs="Tahoma"/>
          <w:bCs/>
        </w:rPr>
        <w:t>Rydułtowach</w:t>
      </w:r>
      <w:bookmarkStart w:id="0" w:name="_GoBack"/>
      <w:bookmarkEnd w:id="0"/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BD" w:rsidRDefault="00F641BD" w:rsidP="00F641BD">
    <w:pPr>
      <w:jc w:val="center"/>
      <w:rPr>
        <w:rFonts w:ascii="Tahoma" w:hAnsi="Tahoma" w:cs="Tahoma"/>
        <w:i/>
        <w:sz w:val="16"/>
        <w:szCs w:val="16"/>
      </w:rPr>
    </w:pPr>
  </w:p>
  <w:p w:rsidR="00A66E45" w:rsidRPr="008D3855" w:rsidRDefault="00621F70" w:rsidP="00A66E45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Przetarg nieograniczony pn. „</w:t>
    </w:r>
    <w:r w:rsidR="00A66E45" w:rsidRPr="008D3855">
      <w:rPr>
        <w:rFonts w:ascii="Tahoma" w:hAnsi="Tahoma" w:cs="Tahoma"/>
        <w:i/>
        <w:iCs/>
        <w:sz w:val="16"/>
        <w:szCs w:val="16"/>
      </w:rPr>
      <w:t xml:space="preserve">Modernizacja łazienek (etap II) wraz z robotami budowlanymi </w:t>
    </w:r>
  </w:p>
  <w:p w:rsidR="00621F70" w:rsidRDefault="00A66E45" w:rsidP="00A66E45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  <w:r w:rsidRPr="008D3855">
      <w:rPr>
        <w:rFonts w:ascii="Tahoma" w:hAnsi="Tahoma" w:cs="Tahoma"/>
        <w:i/>
        <w:iCs/>
        <w:sz w:val="16"/>
        <w:szCs w:val="16"/>
      </w:rPr>
      <w:t>w pozostałych pomieszczeniach Zespołu Szkół Ponadpodstawowych  w Rydułtowach przy ul. Obywatelskiej 30”</w:t>
    </w:r>
  </w:p>
  <w:p w:rsidR="00BE332D" w:rsidRDefault="00BE332D" w:rsidP="001C5400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207508" w:rsidRPr="009A1321" w:rsidRDefault="00207508" w:rsidP="00447B50">
    <w:pPr>
      <w:rPr>
        <w:rFonts w:ascii="Tahoma" w:hAnsi="Tahoma" w:cs="Tahoma"/>
        <w:i/>
      </w:rPr>
    </w:pPr>
  </w:p>
  <w:p w:rsidR="009D5E60" w:rsidRPr="009A1321" w:rsidRDefault="00E1286C" w:rsidP="00447B50">
    <w:pPr>
      <w:rPr>
        <w:rFonts w:ascii="Tahoma" w:hAnsi="Tahoma" w:cs="Tahoma"/>
        <w:i/>
      </w:rPr>
    </w:pPr>
    <w:r>
      <w:rPr>
        <w:rFonts w:ascii="Tahoma" w:hAnsi="Tahoma" w:cs="Tahoma"/>
        <w:i/>
      </w:rPr>
      <w:t>KA.26.11</w:t>
    </w:r>
    <w:r w:rsidR="00621F70">
      <w:rPr>
        <w:rFonts w:ascii="Tahoma" w:hAnsi="Tahoma" w:cs="Tahoma"/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095F5D"/>
    <w:rsid w:val="0013237B"/>
    <w:rsid w:val="00150EA9"/>
    <w:rsid w:val="001515B6"/>
    <w:rsid w:val="001762A5"/>
    <w:rsid w:val="0017716E"/>
    <w:rsid w:val="0018232D"/>
    <w:rsid w:val="001C5400"/>
    <w:rsid w:val="00207508"/>
    <w:rsid w:val="002077BF"/>
    <w:rsid w:val="00250DB2"/>
    <w:rsid w:val="00272A76"/>
    <w:rsid w:val="00275B1C"/>
    <w:rsid w:val="002C7E0A"/>
    <w:rsid w:val="0033450D"/>
    <w:rsid w:val="00371F33"/>
    <w:rsid w:val="003D07F2"/>
    <w:rsid w:val="00415D26"/>
    <w:rsid w:val="00443878"/>
    <w:rsid w:val="00447B50"/>
    <w:rsid w:val="004D6687"/>
    <w:rsid w:val="005310C8"/>
    <w:rsid w:val="005539D5"/>
    <w:rsid w:val="005738D2"/>
    <w:rsid w:val="005A2C1E"/>
    <w:rsid w:val="00621F70"/>
    <w:rsid w:val="006C54F2"/>
    <w:rsid w:val="006D4236"/>
    <w:rsid w:val="0070564C"/>
    <w:rsid w:val="00710A01"/>
    <w:rsid w:val="007C4C67"/>
    <w:rsid w:val="008F7083"/>
    <w:rsid w:val="0098472D"/>
    <w:rsid w:val="009A1321"/>
    <w:rsid w:val="009B673B"/>
    <w:rsid w:val="009C061C"/>
    <w:rsid w:val="009D5E60"/>
    <w:rsid w:val="009E1CB7"/>
    <w:rsid w:val="00A229CC"/>
    <w:rsid w:val="00A401B1"/>
    <w:rsid w:val="00A66E45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1286C"/>
    <w:rsid w:val="00E332E8"/>
    <w:rsid w:val="00E80377"/>
    <w:rsid w:val="00E92618"/>
    <w:rsid w:val="00EE0ECE"/>
    <w:rsid w:val="00F060CD"/>
    <w:rsid w:val="00F43CBE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447B50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39</cp:revision>
  <dcterms:created xsi:type="dcterms:W3CDTF">2016-11-08T09:52:00Z</dcterms:created>
  <dcterms:modified xsi:type="dcterms:W3CDTF">2020-10-06T09:36:00Z</dcterms:modified>
</cp:coreProperties>
</file>